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AE6" w:rsidRDefault="000F7AE6">
      <w:pPr>
        <w:pStyle w:val="Naslov4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drawing>
          <wp:inline distT="0" distB="0" distL="0" distR="0">
            <wp:extent cx="310345" cy="360000"/>
            <wp:effectExtent l="0" t="0" r="0" b="254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b_wor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4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AFA" w:rsidRDefault="003E5AFA">
      <w:pPr>
        <w:pStyle w:val="Naslov4"/>
        <w:rPr>
          <w:rFonts w:ascii="Arial" w:hAnsi="Arial"/>
          <w:sz w:val="20"/>
        </w:rPr>
      </w:pPr>
      <w:r>
        <w:rPr>
          <w:rFonts w:ascii="Arial" w:hAnsi="Arial"/>
          <w:sz w:val="20"/>
        </w:rPr>
        <w:t>OBČINA JESENICE</w:t>
      </w:r>
    </w:p>
    <w:p w:rsidR="003E5AFA" w:rsidRDefault="003E5AFA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C. železarjev 6</w:t>
      </w:r>
    </w:p>
    <w:p w:rsidR="003E5AFA" w:rsidRDefault="003E5AFA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4270 Jesenice</w:t>
      </w:r>
      <w:bookmarkStart w:id="0" w:name="_GoBack"/>
      <w:bookmarkEnd w:id="0"/>
    </w:p>
    <w:p w:rsidR="003E5AFA" w:rsidRDefault="003E5AFA">
      <w:pPr>
        <w:rPr>
          <w:rFonts w:ascii="Arial" w:hAnsi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0"/>
        <w:gridCol w:w="2880"/>
        <w:gridCol w:w="1224"/>
      </w:tblGrid>
      <w:tr w:rsidR="003E5AFA" w:rsidTr="003D5B93">
        <w:trPr>
          <w:cantSplit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MESEČNO POROČILO O ŠTEVILU PRENOČITEV IN PLAČANI TURISTIČNI</w:t>
            </w:r>
            <w:r w:rsidR="00EA04B8">
              <w:rPr>
                <w:rFonts w:ascii="Arial" w:hAnsi="Arial"/>
              </w:rPr>
              <w:t xml:space="preserve"> </w:t>
            </w:r>
          </w:p>
        </w:tc>
      </w:tr>
      <w:tr w:rsidR="003E5AFA" w:rsidTr="003D5B93"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jc w:val="center"/>
              <w:rPr>
                <w:rFonts w:ascii="Arial" w:hAnsi="Arial"/>
              </w:rPr>
            </w:pPr>
          </w:p>
          <w:p w:rsidR="003E5AFA" w:rsidRDefault="003E5AF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TAKSI V OBČINI JESENICE ZA MESEC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5AFA" w:rsidRDefault="003E5AFA">
            <w:pPr>
              <w:jc w:val="center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jc w:val="center"/>
              <w:rPr>
                <w:rFonts w:ascii="Arial" w:hAnsi="Arial"/>
              </w:rPr>
            </w:pPr>
          </w:p>
          <w:p w:rsidR="003E5AFA" w:rsidRDefault="003E5AFA" w:rsidP="000C6B1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="00AA086D">
              <w:rPr>
                <w:rFonts w:ascii="Arial" w:hAnsi="Arial"/>
              </w:rPr>
              <w:t>1</w:t>
            </w:r>
            <w:r w:rsidR="009C12AF">
              <w:rPr>
                <w:rFonts w:ascii="Arial" w:hAnsi="Arial"/>
              </w:rPr>
              <w:t>8</w:t>
            </w:r>
          </w:p>
        </w:tc>
      </w:tr>
    </w:tbl>
    <w:p w:rsidR="003E5AFA" w:rsidRDefault="003E5AFA">
      <w:pPr>
        <w:rPr>
          <w:rFonts w:ascii="Arial" w:hAnsi="Arial"/>
        </w:rPr>
      </w:pPr>
    </w:p>
    <w:p w:rsidR="003E5AFA" w:rsidRDefault="003E5AFA">
      <w:pPr>
        <w:rPr>
          <w:rFonts w:ascii="Arial" w:hAnsi="Arial"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820"/>
      </w:tblGrid>
      <w:tr w:rsidR="003E5AFA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NAZIV PRAVNE oz. FIZIČNE OSEBE: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rPr>
                <w:rFonts w:ascii="Arial" w:hAnsi="Arial"/>
                <w:b/>
                <w:sz w:val="20"/>
              </w:rPr>
            </w:pPr>
          </w:p>
        </w:tc>
      </w:tr>
      <w:tr w:rsidR="003E5AFA">
        <w:trPr>
          <w:cantSplit/>
          <w:trHeight w:val="445"/>
        </w:trPr>
        <w:tc>
          <w:tcPr>
            <w:tcW w:w="92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</w:tbl>
    <w:p w:rsidR="003E5AFA" w:rsidRDefault="003E5AFA">
      <w:pPr>
        <w:rPr>
          <w:rFonts w:ascii="Arial" w:hAnsi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7880"/>
      </w:tblGrid>
      <w:tr w:rsidR="003E5AFA"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NASLOV:</w:t>
            </w:r>
          </w:p>
        </w:tc>
        <w:tc>
          <w:tcPr>
            <w:tcW w:w="7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5AFA" w:rsidRDefault="003E5AFA">
            <w:pPr>
              <w:rPr>
                <w:rFonts w:ascii="Arial" w:hAnsi="Arial"/>
                <w:b/>
                <w:sz w:val="20"/>
              </w:rPr>
            </w:pPr>
          </w:p>
        </w:tc>
      </w:tr>
    </w:tbl>
    <w:p w:rsidR="003E5AFA" w:rsidRDefault="003E5AFA">
      <w:pPr>
        <w:rPr>
          <w:rFonts w:ascii="Arial" w:hAnsi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0"/>
        <w:gridCol w:w="4100"/>
      </w:tblGrid>
      <w:tr w:rsidR="003E5AFA"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VRSTA NASTANITVENE ZMOGLJIVOSTI: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5AFA" w:rsidRDefault="003E5AFA">
            <w:pPr>
              <w:rPr>
                <w:rFonts w:ascii="Arial" w:hAnsi="Arial"/>
                <w:b/>
                <w:sz w:val="20"/>
              </w:rPr>
            </w:pPr>
          </w:p>
        </w:tc>
      </w:tr>
    </w:tbl>
    <w:p w:rsidR="003E5AFA" w:rsidRDefault="003E5AFA">
      <w:pPr>
        <w:rPr>
          <w:rFonts w:ascii="Arial" w:hAnsi="Arial"/>
          <w:sz w:val="20"/>
        </w:rPr>
      </w:pPr>
    </w:p>
    <w:p w:rsidR="003E5AFA" w:rsidRDefault="003E5AFA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NOČITVENE ZMOGLJIVOSTI ZAVEZANCA: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2303"/>
        <w:gridCol w:w="2302"/>
        <w:gridCol w:w="2303"/>
      </w:tblGrid>
      <w:tr w:rsidR="003E5AFA"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št. sob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št. apartmajev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št. stalnih ležišč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št. pomožnih ležišč</w:t>
            </w:r>
          </w:p>
        </w:tc>
      </w:tr>
      <w:tr w:rsidR="003E5AFA"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</w:tbl>
    <w:p w:rsidR="003E5AFA" w:rsidRDefault="003E5AFA">
      <w:pPr>
        <w:rPr>
          <w:rFonts w:ascii="Arial" w:hAnsi="Arial"/>
          <w:sz w:val="20"/>
        </w:rPr>
      </w:pPr>
    </w:p>
    <w:p w:rsidR="003E5AFA" w:rsidRDefault="003E5AFA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ŠTEVILO GOSTOV V OBDOBJU POROČANJA GLEDE NA NARODNOST TURISTOV: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2"/>
        <w:gridCol w:w="1258"/>
        <w:gridCol w:w="1260"/>
        <w:gridCol w:w="1260"/>
        <w:gridCol w:w="1260"/>
        <w:gridCol w:w="1260"/>
        <w:gridCol w:w="1762"/>
      </w:tblGrid>
      <w:tr w:rsidR="003E5AF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SLOVENCI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AVSTRIJCI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ITALIJANI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HRVATI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NEMCI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ANGLEŽI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DRUGI (vpiši)</w:t>
            </w:r>
          </w:p>
        </w:tc>
      </w:tr>
      <w:tr w:rsidR="003E5AF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spacing w:line="480" w:lineRule="auto"/>
              <w:rPr>
                <w:rFonts w:ascii="Arial" w:hAnsi="Arial"/>
                <w:sz w:val="20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  <w:p w:rsidR="003E5AFA" w:rsidRDefault="003E5AFA">
            <w:pPr>
              <w:rPr>
                <w:rFonts w:ascii="Arial" w:hAnsi="Arial"/>
                <w:sz w:val="20"/>
              </w:rPr>
            </w:pPr>
          </w:p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</w:tbl>
    <w:p w:rsidR="003E5AFA" w:rsidRDefault="003E5AFA">
      <w:pPr>
        <w:rPr>
          <w:rFonts w:ascii="Arial" w:hAnsi="Arial"/>
          <w:sz w:val="20"/>
        </w:rPr>
      </w:pPr>
    </w:p>
    <w:p w:rsidR="003E5AFA" w:rsidRDefault="003E5AFA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ŠTEVILO NOČITEV V OBDOBJU POROČANJA GLEDE NA NARODNOST TURISTOV: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2"/>
        <w:gridCol w:w="1258"/>
        <w:gridCol w:w="1260"/>
        <w:gridCol w:w="1260"/>
        <w:gridCol w:w="1260"/>
        <w:gridCol w:w="1260"/>
        <w:gridCol w:w="1762"/>
      </w:tblGrid>
      <w:tr w:rsidR="003E5AF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SLOVENCI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AVSTRIJCI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ITALIJANI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HRVATI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NEMCI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ANGLEŽI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DRUGI (vpiši)</w:t>
            </w:r>
          </w:p>
        </w:tc>
      </w:tr>
      <w:tr w:rsidR="003E5AF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spacing w:line="480" w:lineRule="auto"/>
              <w:rPr>
                <w:rFonts w:ascii="Arial" w:hAnsi="Arial"/>
                <w:sz w:val="20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  <w:p w:rsidR="003E5AFA" w:rsidRDefault="003E5AFA">
            <w:pPr>
              <w:rPr>
                <w:rFonts w:ascii="Arial" w:hAnsi="Arial"/>
                <w:sz w:val="20"/>
              </w:rPr>
            </w:pPr>
          </w:p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</w:tbl>
    <w:p w:rsidR="003E5AFA" w:rsidRDefault="003E5AFA">
      <w:pPr>
        <w:rPr>
          <w:rFonts w:ascii="Arial" w:hAnsi="Arial"/>
          <w:sz w:val="20"/>
        </w:rPr>
      </w:pPr>
    </w:p>
    <w:p w:rsidR="003E5AFA" w:rsidRDefault="003E5AFA">
      <w:pPr>
        <w:pStyle w:val="Naslov4"/>
        <w:rPr>
          <w:rFonts w:ascii="Arial" w:hAnsi="Arial"/>
          <w:sz w:val="20"/>
        </w:rPr>
      </w:pPr>
      <w:r>
        <w:rPr>
          <w:rFonts w:ascii="Arial" w:hAnsi="Arial"/>
          <w:sz w:val="20"/>
        </w:rPr>
        <w:t>OBRAČUN TURISTIČNE TAKSE: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1"/>
        <w:gridCol w:w="1071"/>
        <w:gridCol w:w="2596"/>
        <w:gridCol w:w="1582"/>
      </w:tblGrid>
      <w:tr w:rsidR="003E5AFA" w:rsidTr="00032B29"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število prenočitev</w:t>
            </w:r>
          </w:p>
          <w:p w:rsidR="003E5AFA" w:rsidRDefault="003E5AFA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(1)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znesek obračunane turistične takse (št. točk x vrednost točke)</w:t>
            </w:r>
          </w:p>
          <w:p w:rsidR="003E5AFA" w:rsidRDefault="003E5AFA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(2)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znesek plačane turistične takse</w:t>
            </w:r>
          </w:p>
          <w:p w:rsidR="003E5AFA" w:rsidRDefault="003E5AFA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(3) = (1)x(2)</w:t>
            </w:r>
          </w:p>
        </w:tc>
      </w:tr>
      <w:tr w:rsidR="003E5AFA" w:rsidTr="00032B29"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gosti, za katere se plačuje </w:t>
            </w:r>
            <w:r>
              <w:rPr>
                <w:rFonts w:ascii="Arial" w:hAnsi="Arial"/>
                <w:b/>
                <w:sz w:val="20"/>
              </w:rPr>
              <w:t>polna turistična taksa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B29" w:rsidRDefault="00032B29" w:rsidP="00032B29">
            <w:pPr>
              <w:jc w:val="center"/>
              <w:rPr>
                <w:rFonts w:ascii="Arial" w:hAnsi="Arial"/>
                <w:sz w:val="20"/>
              </w:rPr>
            </w:pPr>
          </w:p>
          <w:p w:rsidR="003E5AFA" w:rsidRDefault="00032B29" w:rsidP="00032B29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1,04€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  <w:tr w:rsidR="003E5AFA" w:rsidTr="00032B29"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 w:rsidP="00032B2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gosti upravičeni do plačila </w:t>
            </w:r>
            <w:r>
              <w:rPr>
                <w:rFonts w:ascii="Arial" w:hAnsi="Arial"/>
                <w:b/>
                <w:sz w:val="20"/>
              </w:rPr>
              <w:t>50% turistične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takse</w:t>
            </w:r>
            <w:r w:rsidR="00032B29">
              <w:rPr>
                <w:rFonts w:ascii="Arial" w:hAnsi="Arial"/>
                <w:sz w:val="20"/>
              </w:rPr>
              <w:t xml:space="preserve"> (2. odstavek 18. člena Z</w:t>
            </w:r>
            <w:r>
              <w:rPr>
                <w:rFonts w:ascii="Arial" w:hAnsi="Arial"/>
                <w:sz w:val="20"/>
              </w:rPr>
              <w:t>akona o spodbujanju razvoja turizma)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B29" w:rsidRDefault="00032B29" w:rsidP="00032B29">
            <w:pPr>
              <w:jc w:val="center"/>
              <w:rPr>
                <w:rFonts w:ascii="Arial" w:hAnsi="Arial"/>
                <w:sz w:val="20"/>
              </w:rPr>
            </w:pPr>
          </w:p>
          <w:p w:rsidR="003E5AFA" w:rsidRDefault="00032B29" w:rsidP="00032B29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0,52€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  <w:tr w:rsidR="003E5AFA" w:rsidTr="00032B29"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 w:rsidP="00032B2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gosti, </w:t>
            </w:r>
            <w:r>
              <w:rPr>
                <w:rFonts w:ascii="Arial" w:hAnsi="Arial"/>
                <w:b/>
                <w:sz w:val="20"/>
              </w:rPr>
              <w:t>oproščeni</w:t>
            </w:r>
            <w:r>
              <w:rPr>
                <w:rFonts w:ascii="Arial" w:hAnsi="Arial"/>
                <w:sz w:val="20"/>
              </w:rPr>
              <w:t xml:space="preserve"> plačila </w:t>
            </w:r>
            <w:r>
              <w:rPr>
                <w:rFonts w:ascii="Arial" w:hAnsi="Arial"/>
                <w:b/>
                <w:sz w:val="20"/>
              </w:rPr>
              <w:t>turistične takse</w:t>
            </w:r>
            <w:r>
              <w:rPr>
                <w:rFonts w:ascii="Arial" w:hAnsi="Arial"/>
                <w:sz w:val="20"/>
              </w:rPr>
              <w:t xml:space="preserve"> (</w:t>
            </w:r>
            <w:r w:rsidR="00032B29">
              <w:rPr>
                <w:rFonts w:ascii="Arial" w:hAnsi="Arial"/>
                <w:sz w:val="20"/>
              </w:rPr>
              <w:t>1. odstavek 18. člena Z</w:t>
            </w:r>
            <w:r>
              <w:rPr>
                <w:rFonts w:ascii="Arial" w:hAnsi="Arial"/>
                <w:sz w:val="20"/>
              </w:rPr>
              <w:t>akona o spodbujanju razvoja turizma)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B29" w:rsidRDefault="00032B29" w:rsidP="00032B29">
            <w:pPr>
              <w:jc w:val="center"/>
              <w:rPr>
                <w:rFonts w:ascii="Arial" w:hAnsi="Arial"/>
                <w:sz w:val="20"/>
              </w:rPr>
            </w:pPr>
          </w:p>
          <w:p w:rsidR="003E5AFA" w:rsidRDefault="00032B29" w:rsidP="00032B29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0,00€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  <w:tr w:rsidR="003E5AFA" w:rsidTr="00032B29"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gosti, ki jim </w:t>
            </w:r>
            <w:r>
              <w:rPr>
                <w:rFonts w:ascii="Arial" w:hAnsi="Arial"/>
                <w:b/>
                <w:sz w:val="20"/>
              </w:rPr>
              <w:t>ni</w:t>
            </w:r>
            <w:r>
              <w:rPr>
                <w:rFonts w:ascii="Arial" w:hAnsi="Arial"/>
                <w:sz w:val="20"/>
              </w:rPr>
              <w:t xml:space="preserve"> bila </w:t>
            </w:r>
            <w:r>
              <w:rPr>
                <w:rFonts w:ascii="Arial" w:hAnsi="Arial"/>
                <w:b/>
                <w:sz w:val="20"/>
              </w:rPr>
              <w:t>zaračunana storitev za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prenočevanje</w:t>
            </w:r>
            <w:r>
              <w:rPr>
                <w:rFonts w:ascii="Arial" w:hAnsi="Arial"/>
                <w:sz w:val="20"/>
              </w:rPr>
              <w:t xml:space="preserve"> (2.odst. 28. člena zakona o spodbujanju razvoja turizma)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 w:rsidP="00032B29">
            <w:pPr>
              <w:jc w:val="center"/>
              <w:rPr>
                <w:rFonts w:ascii="Arial" w:hAnsi="Arial"/>
                <w:sz w:val="20"/>
              </w:rPr>
            </w:pPr>
          </w:p>
          <w:p w:rsidR="00032B29" w:rsidRDefault="00032B29" w:rsidP="00032B29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0,00€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  <w:tr w:rsidR="003E5AFA">
        <w:trPr>
          <w:cantSplit/>
          <w:trHeight w:val="378"/>
        </w:trPr>
        <w:tc>
          <w:tcPr>
            <w:tcW w:w="9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AFA" w:rsidRDefault="003E5AFA">
            <w:pPr>
              <w:rPr>
                <w:rFonts w:ascii="Arial" w:hAnsi="Arial"/>
                <w:b/>
                <w:sz w:val="20"/>
              </w:rPr>
            </w:pPr>
          </w:p>
          <w:p w:rsidR="003E5AFA" w:rsidRDefault="003E5AFA">
            <w:pPr>
              <w:pStyle w:val="Naslov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SKUPNI ZNESEK PLAČANE TURISTIČNE TAKSE</w:t>
            </w:r>
          </w:p>
        </w:tc>
      </w:tr>
    </w:tbl>
    <w:p w:rsidR="003E5AFA" w:rsidRDefault="003E5AFA">
      <w:pPr>
        <w:rPr>
          <w:rFonts w:ascii="Arial" w:hAnsi="Arial"/>
          <w:sz w:val="20"/>
        </w:rPr>
      </w:pPr>
    </w:p>
    <w:p w:rsidR="003E5AFA" w:rsidRDefault="003E5AFA">
      <w:pPr>
        <w:rPr>
          <w:rFonts w:ascii="Arial" w:hAnsi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1"/>
        <w:gridCol w:w="2159"/>
        <w:gridCol w:w="2159"/>
        <w:gridCol w:w="3381"/>
      </w:tblGrid>
      <w:tr w:rsidR="003E5AFA">
        <w:trPr>
          <w:cantSplit/>
        </w:trPr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Jesenice, dne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žig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</w:tr>
      <w:tr w:rsidR="003E5AFA">
        <w:trPr>
          <w:cantSplit/>
        </w:trPr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3E5AFA" w:rsidRDefault="003E5AFA">
            <w:pPr>
              <w:rPr>
                <w:rFonts w:ascii="Arial" w:hAnsi="Arial"/>
                <w:sz w:val="20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AFA" w:rsidRDefault="003E5AFA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(podpis odgovorne osebe)</w:t>
            </w:r>
          </w:p>
        </w:tc>
      </w:tr>
    </w:tbl>
    <w:p w:rsidR="003E5AFA" w:rsidRDefault="003E5AFA">
      <w:pPr>
        <w:rPr>
          <w:rFonts w:ascii="Arial" w:hAnsi="Arial"/>
        </w:rPr>
      </w:pPr>
    </w:p>
    <w:sectPr w:rsidR="003E5AFA">
      <w:pgSz w:w="11906" w:h="16838"/>
      <w:pgMar w:top="1247" w:right="1247" w:bottom="1247" w:left="1247" w:header="680" w:footer="68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6A86B24"/>
    <w:lvl w:ilvl="0">
      <w:numFmt w:val="decimal"/>
      <w:pStyle w:val="Naslov1"/>
      <w:lvlText w:val="%1."/>
      <w:legacy w:legacy="1" w:legacySpace="120" w:legacyIndent="360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86D"/>
    <w:rsid w:val="00032B29"/>
    <w:rsid w:val="000C6B1C"/>
    <w:rsid w:val="000F7AE6"/>
    <w:rsid w:val="002D7A50"/>
    <w:rsid w:val="003D5B93"/>
    <w:rsid w:val="003E5AFA"/>
    <w:rsid w:val="005F3B0D"/>
    <w:rsid w:val="0069303E"/>
    <w:rsid w:val="00745D3B"/>
    <w:rsid w:val="009C12AF"/>
    <w:rsid w:val="00AA086D"/>
    <w:rsid w:val="00AA699E"/>
    <w:rsid w:val="00D638F1"/>
    <w:rsid w:val="00DD2646"/>
    <w:rsid w:val="00E34B00"/>
    <w:rsid w:val="00E514AE"/>
    <w:rsid w:val="00E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46625-894A-44D2-B95A-2AD5F797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tabs>
        <w:tab w:val="left" w:pos="1080"/>
      </w:tabs>
      <w:ind w:left="1080" w:hanging="360"/>
      <w:jc w:val="both"/>
      <w:outlineLvl w:val="0"/>
    </w:pPr>
    <w:rPr>
      <w:b/>
      <w:caps/>
      <w:sz w:val="28"/>
    </w:rPr>
  </w:style>
  <w:style w:type="paragraph" w:styleId="Naslov2">
    <w:name w:val="heading 2"/>
    <w:basedOn w:val="Navaden"/>
    <w:next w:val="Navaden"/>
    <w:qFormat/>
    <w:pPr>
      <w:keepNext/>
      <w:ind w:left="720" w:hanging="720"/>
      <w:outlineLvl w:val="1"/>
    </w:pPr>
    <w:rPr>
      <w:b/>
      <w:caps/>
    </w:rPr>
  </w:style>
  <w:style w:type="paragraph" w:styleId="Naslov3">
    <w:name w:val="heading 3"/>
    <w:basedOn w:val="Navaden"/>
    <w:next w:val="Navaden"/>
    <w:qFormat/>
    <w:pPr>
      <w:keepNext/>
      <w:jc w:val="both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slov1"/>
    <w:next w:val="Navaden"/>
    <w:semiHidden/>
    <w:pPr>
      <w:numPr>
        <w:numId w:val="0"/>
      </w:numPr>
      <w:tabs>
        <w:tab w:val="clear" w:pos="1080"/>
      </w:tabs>
      <w:outlineLvl w:val="9"/>
    </w:pPr>
    <w:rPr>
      <w:sz w:val="24"/>
    </w:rPr>
  </w:style>
  <w:style w:type="paragraph" w:styleId="Kazalovsebine3">
    <w:name w:val="toc 3"/>
    <w:basedOn w:val="Navaden"/>
    <w:next w:val="Navaden"/>
    <w:semiHidden/>
    <w:pPr>
      <w:ind w:left="709" w:hanging="70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JESENICE</vt:lpstr>
    </vt:vector>
  </TitlesOfParts>
  <Company>Obcina Jesenice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JESENICE</dc:title>
  <dc:subject/>
  <dc:creator>Metka Lotric</dc:creator>
  <cp:keywords/>
  <dc:description/>
  <cp:lastModifiedBy>Damjan Mladenović</cp:lastModifiedBy>
  <cp:revision>3</cp:revision>
  <dcterms:created xsi:type="dcterms:W3CDTF">2018-04-26T12:09:00Z</dcterms:created>
  <dcterms:modified xsi:type="dcterms:W3CDTF">2018-04-26T13:11:00Z</dcterms:modified>
</cp:coreProperties>
</file>